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B4D4" w14:textId="77777777" w:rsidR="006234BE" w:rsidRDefault="006234BE">
      <w:pPr>
        <w:pStyle w:val="Textkrper"/>
        <w:rPr>
          <w:rFonts w:cs="Tahoma"/>
          <w:b/>
        </w:rPr>
      </w:pPr>
    </w:p>
    <w:p w14:paraId="2ACE181C" w14:textId="5B6C6A4B" w:rsidR="006234BE" w:rsidRDefault="001C2FF2">
      <w:pPr>
        <w:pStyle w:val="Textkrper"/>
        <w:rPr>
          <w:rFonts w:cs="Tahoma"/>
          <w:b/>
        </w:rPr>
      </w:pPr>
      <w:r>
        <w:rPr>
          <w:rFonts w:cs="Tahoma"/>
          <w:b/>
        </w:rPr>
        <w:t>Termine 202</w:t>
      </w:r>
      <w:r w:rsidR="00B2168D">
        <w:rPr>
          <w:rFonts w:cs="Tahoma"/>
          <w:b/>
        </w:rPr>
        <w:t>3</w:t>
      </w:r>
    </w:p>
    <w:tbl>
      <w:tblPr>
        <w:tblW w:w="9496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5"/>
        <w:gridCol w:w="2590"/>
        <w:gridCol w:w="4111"/>
      </w:tblGrid>
      <w:tr w:rsidR="0099669E" w14:paraId="6BAC089C" w14:textId="77777777" w:rsidTr="00085B8F">
        <w:trPr>
          <w:trHeight w:val="234"/>
        </w:trPr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06C1FF21" w14:textId="77777777" w:rsidR="00CC2AF7" w:rsidRDefault="00CC2AF7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Datum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5B655547" w14:textId="77777777" w:rsidR="00CC2AF7" w:rsidRDefault="00CC2AF7">
            <w:pPr>
              <w:pStyle w:val="TabellenInhalt"/>
              <w:snapToGrid w:val="0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Ort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14:paraId="598558C9" w14:textId="77777777" w:rsidR="00CC2AF7" w:rsidRDefault="00CC2AF7" w:rsidP="004B29BE">
            <w:pPr>
              <w:pStyle w:val="TabellenInhalt"/>
              <w:snapToGrid w:val="0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Traktanden</w:t>
            </w:r>
          </w:p>
        </w:tc>
      </w:tr>
      <w:tr w:rsidR="0099669E" w14:paraId="42724923" w14:textId="77777777" w:rsidTr="00085B8F">
        <w:trPr>
          <w:trHeight w:val="1322"/>
        </w:trPr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EBAFB3" w14:textId="002C9E61" w:rsidR="00CC2AF7" w:rsidRDefault="00CC599F" w:rsidP="001D7B26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</w:t>
            </w:r>
            <w:r w:rsidR="004E2611">
              <w:rPr>
                <w:sz w:val="21"/>
                <w:szCs w:val="21"/>
              </w:rPr>
              <w:t>, 18</w:t>
            </w:r>
            <w:r w:rsidR="0009594E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 w:rsidR="0009594E">
              <w:rPr>
                <w:sz w:val="21"/>
                <w:szCs w:val="21"/>
              </w:rPr>
              <w:t>Jan</w:t>
            </w:r>
            <w:r>
              <w:rPr>
                <w:sz w:val="21"/>
                <w:szCs w:val="21"/>
              </w:rPr>
              <w:t xml:space="preserve">uar </w:t>
            </w:r>
            <w:r w:rsidR="001D7B26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</w:p>
          <w:p w14:paraId="41D33099" w14:textId="55EF554A" w:rsidR="00CC599F" w:rsidRDefault="00CC599F" w:rsidP="001D7B26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18.00 Uhr - 21.30 Uhr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8B000C" w14:textId="26ACF541" w:rsidR="00CC2AF7" w:rsidRDefault="00CC599F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Forum Geissberg</w:t>
            </w:r>
          </w:p>
          <w:p w14:paraId="028D902C" w14:textId="7FB0512B" w:rsidR="00CC2AF7" w:rsidRDefault="00CC599F">
            <w:pPr>
              <w:pStyle w:val="TabellenInhalt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Melchnaustr. 9</w:t>
            </w:r>
          </w:p>
          <w:p w14:paraId="0BE0AA39" w14:textId="77777777" w:rsidR="00CC2AF7" w:rsidRDefault="00CC2AF7">
            <w:pPr>
              <w:pStyle w:val="TabellenInhalt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Langenthal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11F3D" w14:textId="37EB0014" w:rsidR="00CC2AF7" w:rsidRDefault="0099669E" w:rsidP="00CC2AF7">
            <w:pPr>
              <w:pStyle w:val="Untertitel"/>
              <w:jc w:val="left"/>
              <w:rPr>
                <w:rStyle w:val="Hervorhebung"/>
                <w:rFonts w:ascii="Arial" w:hAnsi="Arial" w:cs="Arial"/>
                <w:i w:val="0"/>
                <w:sz w:val="21"/>
                <w:szCs w:val="21"/>
              </w:rPr>
            </w:pPr>
            <w:r>
              <w:rPr>
                <w:rStyle w:val="Hervorhebung"/>
                <w:rFonts w:ascii="Arial" w:hAnsi="Arial" w:cs="Arial"/>
                <w:i w:val="0"/>
                <w:sz w:val="21"/>
                <w:szCs w:val="21"/>
              </w:rPr>
              <w:t>Einführung</w:t>
            </w:r>
            <w:r w:rsidR="00CC2AF7" w:rsidRPr="009D7767">
              <w:rPr>
                <w:rStyle w:val="Hervorhebung"/>
                <w:rFonts w:ascii="Arial" w:hAnsi="Arial" w:cs="Arial"/>
                <w:i w:val="0"/>
                <w:sz w:val="21"/>
                <w:szCs w:val="21"/>
              </w:rPr>
              <w:t xml:space="preserve"> in die ökumenische Kampagn</w:t>
            </w:r>
            <w:r>
              <w:rPr>
                <w:rStyle w:val="Hervorhebung"/>
                <w:rFonts w:ascii="Arial" w:hAnsi="Arial" w:cs="Arial"/>
                <w:i w:val="0"/>
                <w:sz w:val="21"/>
                <w:szCs w:val="21"/>
              </w:rPr>
              <w:t xml:space="preserve">e </w:t>
            </w:r>
          </w:p>
          <w:p w14:paraId="232E4DFB" w14:textId="40F665BC" w:rsidR="00647766" w:rsidRPr="00647766" w:rsidRDefault="00CC599F" w:rsidP="00647766">
            <w:r>
              <w:t>Info-Anlass</w:t>
            </w:r>
          </w:p>
        </w:tc>
      </w:tr>
      <w:tr w:rsidR="0099669E" w14:paraId="125F7D1D" w14:textId="77777777" w:rsidTr="00085B8F">
        <w:trPr>
          <w:trHeight w:val="1388"/>
        </w:trPr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56C8AF9" w14:textId="178707F9" w:rsidR="00CC2AF7" w:rsidRDefault="004E2611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Donnerstag</w:t>
            </w:r>
            <w:r w:rsidR="00EA0F6D">
              <w:rPr>
                <w:sz w:val="21"/>
                <w:szCs w:val="21"/>
              </w:rPr>
              <w:t xml:space="preserve">, </w:t>
            </w:r>
            <w:r w:rsidR="003268E3">
              <w:rPr>
                <w:sz w:val="21"/>
                <w:szCs w:val="21"/>
              </w:rPr>
              <w:t>2</w:t>
            </w:r>
            <w:r w:rsidR="00CC599F">
              <w:rPr>
                <w:sz w:val="21"/>
                <w:szCs w:val="21"/>
              </w:rPr>
              <w:t>6</w:t>
            </w:r>
            <w:r w:rsidR="003268E3">
              <w:rPr>
                <w:sz w:val="21"/>
                <w:szCs w:val="21"/>
              </w:rPr>
              <w:t xml:space="preserve">. Januar </w:t>
            </w:r>
            <w:r>
              <w:rPr>
                <w:sz w:val="21"/>
                <w:szCs w:val="21"/>
              </w:rPr>
              <w:t>2</w:t>
            </w:r>
            <w:r w:rsidR="00CC599F">
              <w:rPr>
                <w:sz w:val="21"/>
                <w:szCs w:val="21"/>
              </w:rPr>
              <w:t>3</w:t>
            </w:r>
          </w:p>
          <w:p w14:paraId="201C4255" w14:textId="729F701E" w:rsidR="00CC2AF7" w:rsidRDefault="00CC599F">
            <w:pPr>
              <w:pStyle w:val="Funoten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806129">
              <w:rPr>
                <w:sz w:val="21"/>
                <w:szCs w:val="21"/>
              </w:rPr>
              <w:t>.30 Uhr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7729827A" w14:textId="563022AF" w:rsidR="00CC2AF7" w:rsidRDefault="00CC599F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K</w:t>
            </w:r>
            <w:r w:rsidR="00CC2AF7">
              <w:rPr>
                <w:rFonts w:cs="Tahoma"/>
                <w:sz w:val="21"/>
                <w:szCs w:val="21"/>
              </w:rPr>
              <w:t>ath. Kirchgemeindehaus</w:t>
            </w:r>
          </w:p>
          <w:p w14:paraId="0E7F8D17" w14:textId="0C776DFF" w:rsidR="00CC2AF7" w:rsidRDefault="00CC2AF7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Hasenmattstrasse</w:t>
            </w:r>
            <w:r w:rsidR="00CC599F">
              <w:rPr>
                <w:rFonts w:cs="Tahoma"/>
                <w:sz w:val="21"/>
                <w:szCs w:val="21"/>
              </w:rPr>
              <w:t xml:space="preserve"> 36</w:t>
            </w:r>
          </w:p>
          <w:p w14:paraId="4E546E1E" w14:textId="77777777" w:rsidR="00CC2AF7" w:rsidRDefault="00CC2AF7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Langenthal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181148AC" w14:textId="13C0A95B" w:rsidR="00CC2AF7" w:rsidRDefault="00A76BB7" w:rsidP="004B29BE">
            <w:pPr>
              <w:pStyle w:val="TabellenInhalt"/>
              <w:numPr>
                <w:ilvl w:val="0"/>
                <w:numId w:val="2"/>
              </w:numPr>
              <w:snapToGrid w:val="0"/>
              <w:ind w:left="360"/>
              <w:rPr>
                <w:rFonts w:cs="Tahoma"/>
                <w:bCs/>
                <w:sz w:val="21"/>
                <w:szCs w:val="21"/>
              </w:rPr>
            </w:pPr>
            <w:r>
              <w:rPr>
                <w:rFonts w:cs="Tahoma"/>
                <w:bCs/>
                <w:sz w:val="21"/>
                <w:szCs w:val="21"/>
              </w:rPr>
              <w:t>OeME-Sitzung</w:t>
            </w:r>
          </w:p>
          <w:p w14:paraId="6A1DA4CE" w14:textId="6D12882E" w:rsidR="00CC2AF7" w:rsidRDefault="00CC2AF7" w:rsidP="004B29BE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Einleitung</w:t>
            </w:r>
          </w:p>
          <w:p w14:paraId="0E486721" w14:textId="77777777" w:rsidR="00CC2AF7" w:rsidRDefault="00CC2AF7" w:rsidP="004B29BE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Planung der ökumenischen Aktivitäten während Kampagne</w:t>
            </w:r>
          </w:p>
          <w:p w14:paraId="5B8742C4" w14:textId="77777777" w:rsidR="004244CB" w:rsidRDefault="00EA0F6D" w:rsidP="00EA0F6D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Kontakte, Rückfragen</w:t>
            </w:r>
          </w:p>
          <w:p w14:paraId="1AB041CC" w14:textId="77777777" w:rsidR="004244CB" w:rsidRDefault="004244CB" w:rsidP="00EA0F6D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 xml:space="preserve">Ideen/Planung </w:t>
            </w:r>
            <w:r w:rsidRPr="004244CB">
              <w:rPr>
                <w:rFonts w:cs="Tahoma"/>
                <w:sz w:val="21"/>
                <w:szCs w:val="21"/>
              </w:rPr>
              <w:t>Begegnungs-Apéro</w:t>
            </w:r>
          </w:p>
          <w:p w14:paraId="0AA90CDF" w14:textId="09CD0E75" w:rsidR="004244CB" w:rsidRPr="004244CB" w:rsidRDefault="004244CB" w:rsidP="00EA0F6D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</w:p>
        </w:tc>
      </w:tr>
      <w:tr w:rsidR="00085B8F" w14:paraId="38AD0BAA" w14:textId="77777777" w:rsidTr="00085B8F">
        <w:trPr>
          <w:trHeight w:val="314"/>
        </w:trPr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</w:tcPr>
          <w:p w14:paraId="6C42F617" w14:textId="77777777" w:rsidR="00085B8F" w:rsidRDefault="004E2611" w:rsidP="007218B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Aschermittwoch, </w:t>
            </w:r>
          </w:p>
          <w:p w14:paraId="744F7A8D" w14:textId="076FD710" w:rsidR="007A6278" w:rsidRDefault="007A6278" w:rsidP="007218B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 Februar 23</w:t>
            </w:r>
          </w:p>
        </w:tc>
        <w:tc>
          <w:tcPr>
            <w:tcW w:w="2590" w:type="dxa"/>
            <w:tcBorders>
              <w:left w:val="single" w:sz="1" w:space="0" w:color="000000"/>
              <w:bottom w:val="single" w:sz="1" w:space="0" w:color="000000"/>
            </w:tcBorders>
          </w:tcPr>
          <w:p w14:paraId="281D7C31" w14:textId="1ABF1920" w:rsidR="00085B8F" w:rsidRDefault="00085B8F" w:rsidP="00451906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23F24" w14:textId="56F7D3EB" w:rsidR="00085B8F" w:rsidRPr="00085B8F" w:rsidRDefault="00085B8F" w:rsidP="00085B8F">
            <w:r>
              <w:rPr>
                <w:rFonts w:asciiTheme="majorHAnsi" w:hAnsiTheme="majorHAnsi" w:cs="Tahoma"/>
                <w:sz w:val="20"/>
              </w:rPr>
              <w:t>B</w:t>
            </w:r>
            <w:r w:rsidRPr="0065613B">
              <w:rPr>
                <w:rFonts w:asciiTheme="majorHAnsi" w:hAnsiTheme="majorHAnsi" w:cs="Tahoma"/>
                <w:b/>
                <w:sz w:val="20"/>
              </w:rPr>
              <w:t>e</w:t>
            </w:r>
            <w:r>
              <w:rPr>
                <w:rFonts w:asciiTheme="majorHAnsi" w:hAnsiTheme="majorHAnsi" w:cs="Tahoma"/>
                <w:b/>
                <w:sz w:val="20"/>
              </w:rPr>
              <w:t>ginn der ökumenischen Jubiläums</w:t>
            </w:r>
            <w:r w:rsidRPr="0065613B">
              <w:rPr>
                <w:rFonts w:asciiTheme="majorHAnsi" w:hAnsiTheme="majorHAnsi" w:cs="Tahoma"/>
                <w:b/>
                <w:sz w:val="20"/>
              </w:rPr>
              <w:t>kampagne von Brot für alle + Fastenopfer.</w:t>
            </w:r>
            <w:r w:rsidRPr="0065613B">
              <w:rPr>
                <w:rFonts w:asciiTheme="majorHAnsi" w:hAnsiTheme="majorHAnsi" w:cs="Arial"/>
                <w:b/>
                <w:caps/>
                <w:color w:val="003587"/>
                <w:sz w:val="20"/>
              </w:rPr>
              <w:t xml:space="preserve"> </w:t>
            </w:r>
          </w:p>
        </w:tc>
      </w:tr>
      <w:tr w:rsidR="00085B8F" w:rsidRPr="00235D03" w14:paraId="4965F4A3" w14:textId="77777777" w:rsidTr="00085B8F">
        <w:trPr>
          <w:trHeight w:val="547"/>
        </w:trPr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</w:tcPr>
          <w:p w14:paraId="0DA5A4C9" w14:textId="3A045D40" w:rsidR="00085B8F" w:rsidRDefault="003268E3" w:rsidP="004E2611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Freitag, </w:t>
            </w:r>
            <w:r w:rsidR="007A6278">
              <w:rPr>
                <w:sz w:val="21"/>
                <w:szCs w:val="21"/>
              </w:rPr>
              <w:t>3</w:t>
            </w:r>
            <w:r w:rsidR="004E2611">
              <w:rPr>
                <w:sz w:val="21"/>
                <w:szCs w:val="21"/>
              </w:rPr>
              <w:t>. März 202</w:t>
            </w:r>
            <w:r w:rsidR="007A6278">
              <w:rPr>
                <w:sz w:val="21"/>
                <w:szCs w:val="21"/>
              </w:rPr>
              <w:t>3</w:t>
            </w:r>
          </w:p>
        </w:tc>
        <w:tc>
          <w:tcPr>
            <w:tcW w:w="2590" w:type="dxa"/>
            <w:tcBorders>
              <w:left w:val="single" w:sz="1" w:space="0" w:color="000000"/>
              <w:bottom w:val="single" w:sz="1" w:space="0" w:color="000000"/>
            </w:tcBorders>
          </w:tcPr>
          <w:p w14:paraId="26AF6885" w14:textId="066B20F4" w:rsidR="00085B8F" w:rsidRDefault="00085B8F" w:rsidP="00451906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Weltgebetstag</w:t>
            </w:r>
            <w:r w:rsidR="007A6278">
              <w:rPr>
                <w:rFonts w:cs="Tahoma"/>
                <w:sz w:val="21"/>
                <w:szCs w:val="21"/>
              </w:rPr>
              <w:t xml:space="preserve"> Taiwan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33401" w14:textId="0DEA2AB0" w:rsidR="00085B8F" w:rsidRDefault="00085B8F" w:rsidP="003268E3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 w:rsidRPr="00085B8F">
              <w:rPr>
                <w:rFonts w:cs="Tahoma"/>
                <w:sz w:val="21"/>
                <w:szCs w:val="21"/>
              </w:rPr>
              <w:t xml:space="preserve">Liturgie aus </w:t>
            </w:r>
            <w:r w:rsidR="004E2611">
              <w:rPr>
                <w:rFonts w:cs="Tahoma"/>
                <w:sz w:val="21"/>
                <w:szCs w:val="21"/>
              </w:rPr>
              <w:t>England, Wales</w:t>
            </w:r>
          </w:p>
          <w:p w14:paraId="32498451" w14:textId="672FFF05" w:rsidR="003268E3" w:rsidRPr="00085B8F" w:rsidRDefault="004E2611" w:rsidP="003268E3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Und Nordirland</w:t>
            </w:r>
          </w:p>
        </w:tc>
      </w:tr>
      <w:tr w:rsidR="00085B8F" w14:paraId="69831A26" w14:textId="77777777" w:rsidTr="00085B8F">
        <w:trPr>
          <w:trHeight w:val="524"/>
        </w:trPr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A46474" w14:textId="2537E02A" w:rsidR="00085B8F" w:rsidRDefault="00085B8F" w:rsidP="004E2611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Samstag, </w:t>
            </w:r>
            <w:r w:rsidR="007A6278">
              <w:rPr>
                <w:rStyle w:val="st"/>
              </w:rPr>
              <w:t>18</w:t>
            </w:r>
            <w:r w:rsidR="004E2611">
              <w:rPr>
                <w:rStyle w:val="st"/>
              </w:rPr>
              <w:t>. März 202</w:t>
            </w:r>
            <w:r w:rsidR="007A6278">
              <w:rPr>
                <w:rStyle w:val="st"/>
              </w:rPr>
              <w:t>3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AE747A" w14:textId="77777777" w:rsidR="00085B8F" w:rsidRDefault="00085B8F" w:rsidP="00451906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In allen Kirchgemeinden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77152" w14:textId="19BAF426" w:rsidR="00085B8F" w:rsidRDefault="00085B8F" w:rsidP="00451906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Rosenverkauf</w:t>
            </w:r>
          </w:p>
        </w:tc>
      </w:tr>
      <w:tr w:rsidR="00085B8F" w14:paraId="0C7933FB" w14:textId="77777777" w:rsidTr="00085B8F">
        <w:trPr>
          <w:trHeight w:val="292"/>
        </w:trPr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</w:tcPr>
          <w:p w14:paraId="0570500D" w14:textId="668FC933" w:rsidR="00085B8F" w:rsidRDefault="003268E3" w:rsidP="004E2611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Ostern, </w:t>
            </w:r>
            <w:r w:rsidR="007A6278">
              <w:rPr>
                <w:sz w:val="21"/>
                <w:szCs w:val="21"/>
              </w:rPr>
              <w:t>9</w:t>
            </w:r>
            <w:r w:rsidR="004E2611">
              <w:rPr>
                <w:sz w:val="21"/>
                <w:szCs w:val="21"/>
              </w:rPr>
              <w:t>. April 202</w:t>
            </w:r>
            <w:r w:rsidR="007A6278">
              <w:rPr>
                <w:sz w:val="21"/>
                <w:szCs w:val="21"/>
              </w:rPr>
              <w:t>3</w:t>
            </w:r>
            <w:r w:rsidR="00085B8F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90" w:type="dxa"/>
            <w:tcBorders>
              <w:left w:val="single" w:sz="1" w:space="0" w:color="000000"/>
              <w:bottom w:val="single" w:sz="1" w:space="0" w:color="000000"/>
            </w:tcBorders>
          </w:tcPr>
          <w:p w14:paraId="40BBAF4E" w14:textId="6025B2AA" w:rsidR="00085B8F" w:rsidRDefault="007A6278" w:rsidP="00451906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In allen Kirchgemeinden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E7F4" w14:textId="77777777" w:rsidR="00085B8F" w:rsidRDefault="00085B8F" w:rsidP="00451906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Ende der ökumenischen Kampagne</w:t>
            </w:r>
          </w:p>
          <w:p w14:paraId="7B412018" w14:textId="77777777" w:rsidR="006234BE" w:rsidRDefault="006234BE" w:rsidP="00451906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</w:p>
        </w:tc>
      </w:tr>
      <w:tr w:rsidR="00085B8F" w14:paraId="0E5978F3" w14:textId="77777777" w:rsidTr="00085B8F">
        <w:trPr>
          <w:trHeight w:val="1642"/>
        </w:trPr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64218EE2" w14:textId="39481CE6" w:rsidR="00085B8F" w:rsidRDefault="004E2611" w:rsidP="00451906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Donnerstag, 2</w:t>
            </w:r>
            <w:r w:rsidR="007A6278">
              <w:rPr>
                <w:sz w:val="21"/>
                <w:szCs w:val="21"/>
              </w:rPr>
              <w:t>0</w:t>
            </w:r>
            <w:r w:rsidR="006C1202">
              <w:rPr>
                <w:sz w:val="21"/>
                <w:szCs w:val="21"/>
              </w:rPr>
              <w:t>.</w:t>
            </w:r>
            <w:r w:rsidR="0025636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April 202</w:t>
            </w:r>
            <w:r w:rsidR="007A6278">
              <w:rPr>
                <w:sz w:val="21"/>
                <w:szCs w:val="21"/>
              </w:rPr>
              <w:t>3</w:t>
            </w:r>
          </w:p>
          <w:p w14:paraId="76735EDF" w14:textId="3787A157" w:rsidR="00085B8F" w:rsidRDefault="007A6278" w:rsidP="00451906">
            <w:pPr>
              <w:pStyle w:val="Funoten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085B8F">
              <w:rPr>
                <w:sz w:val="21"/>
                <w:szCs w:val="21"/>
              </w:rPr>
              <w:t>.30 Uhr</w:t>
            </w:r>
          </w:p>
          <w:p w14:paraId="430B8AFF" w14:textId="77777777" w:rsidR="00085B8F" w:rsidRDefault="00085B8F" w:rsidP="00451906">
            <w:pPr>
              <w:pStyle w:val="Funotentext"/>
              <w:rPr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2CE02763" w14:textId="53B9DB65" w:rsidR="00085B8F" w:rsidRDefault="007A6278" w:rsidP="00451906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K</w:t>
            </w:r>
            <w:r w:rsidR="00085B8F">
              <w:rPr>
                <w:rFonts w:cs="Tahoma"/>
                <w:sz w:val="21"/>
                <w:szCs w:val="21"/>
              </w:rPr>
              <w:t>ath. Kirchgemeindehaus Hasenmattstrasse</w:t>
            </w:r>
            <w:r>
              <w:rPr>
                <w:rFonts w:cs="Tahoma"/>
                <w:sz w:val="21"/>
                <w:szCs w:val="21"/>
              </w:rPr>
              <w:t xml:space="preserve"> 36</w:t>
            </w:r>
          </w:p>
          <w:p w14:paraId="2E53D722" w14:textId="77777777" w:rsidR="00085B8F" w:rsidRDefault="00085B8F" w:rsidP="00451906">
            <w:pPr>
              <w:pStyle w:val="TabellenInhalt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Langenthal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617108D8" w14:textId="34E1AD06" w:rsidR="00085B8F" w:rsidRDefault="00085B8F" w:rsidP="00451906">
            <w:pPr>
              <w:pStyle w:val="TabellenInhalt"/>
              <w:numPr>
                <w:ilvl w:val="0"/>
                <w:numId w:val="2"/>
              </w:numPr>
              <w:snapToGrid w:val="0"/>
              <w:ind w:left="36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OeME-Sitzung</w:t>
            </w:r>
          </w:p>
          <w:p w14:paraId="486D29F9" w14:textId="759F5E88" w:rsidR="00085B8F" w:rsidRDefault="006304E2" w:rsidP="00451906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Einleitung</w:t>
            </w:r>
          </w:p>
          <w:p w14:paraId="1EF017B1" w14:textId="03566AEF" w:rsidR="00085B8F" w:rsidRDefault="00085B8F" w:rsidP="00451906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Rückblick ökumenische Kampagne</w:t>
            </w:r>
          </w:p>
          <w:p w14:paraId="7BC999CB" w14:textId="20A56AF1" w:rsidR="00085B8F" w:rsidRDefault="00085B8F" w:rsidP="00451906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Begegnungs-Apéro</w:t>
            </w:r>
          </w:p>
          <w:p w14:paraId="001DFF4E" w14:textId="77777777" w:rsidR="00085B8F" w:rsidRDefault="00085B8F" w:rsidP="00451906">
            <w:pPr>
              <w:pStyle w:val="TabellenInhalt"/>
              <w:snapToGrid w:val="0"/>
              <w:ind w:left="360" w:hanging="36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 xml:space="preserve">      Ort, Zeit, Grobplanung</w:t>
            </w:r>
          </w:p>
          <w:p w14:paraId="2CB2BA19" w14:textId="77777777" w:rsidR="00085B8F" w:rsidRDefault="00085B8F" w:rsidP="00174A71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 xml:space="preserve">Evtl. Planung Flüchtlingstag </w:t>
            </w:r>
          </w:p>
          <w:p w14:paraId="19D7FEDF" w14:textId="3F4E641D" w:rsidR="00DF0623" w:rsidRDefault="00DF0623" w:rsidP="00174A71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</w:p>
        </w:tc>
      </w:tr>
      <w:tr w:rsidR="00085B8F" w14:paraId="6CBF2A50" w14:textId="77777777" w:rsidTr="00085B8F">
        <w:trPr>
          <w:trHeight w:val="292"/>
        </w:trPr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</w:tcPr>
          <w:p w14:paraId="3E9AFF92" w14:textId="77777777" w:rsidR="00085B8F" w:rsidRDefault="004E2611" w:rsidP="00314BF0">
            <w:pPr>
              <w:pStyle w:val="TabellenInhal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Mittwoch, 4</w:t>
            </w:r>
            <w:r w:rsidR="00085B8F">
              <w:rPr>
                <w:sz w:val="21"/>
                <w:szCs w:val="21"/>
              </w:rPr>
              <w:t xml:space="preserve">. Mai </w:t>
            </w:r>
            <w:r w:rsidR="007A6278">
              <w:rPr>
                <w:sz w:val="21"/>
                <w:szCs w:val="21"/>
              </w:rPr>
              <w:t>23</w:t>
            </w:r>
          </w:p>
          <w:p w14:paraId="1D884B9F" w14:textId="11958C23" w:rsidR="007A6278" w:rsidRDefault="007A6278" w:rsidP="00314BF0">
            <w:pPr>
              <w:pStyle w:val="TabellenInhalt"/>
              <w:snapToGrid w:val="0"/>
              <w:rPr>
                <w:rFonts w:ascii="Frutiger-LightCn" w:eastAsia="Frutiger-LightCn" w:hAnsi="Frutiger-LightCn" w:cs="Frutiger-LightCn"/>
                <w:sz w:val="22"/>
                <w:szCs w:val="22"/>
              </w:rPr>
            </w:pPr>
            <w:r>
              <w:rPr>
                <w:sz w:val="21"/>
                <w:szCs w:val="21"/>
              </w:rPr>
              <w:t>voraussichtlich</w:t>
            </w:r>
          </w:p>
        </w:tc>
        <w:tc>
          <w:tcPr>
            <w:tcW w:w="2590" w:type="dxa"/>
            <w:tcBorders>
              <w:left w:val="single" w:sz="1" w:space="0" w:color="000000"/>
              <w:bottom w:val="single" w:sz="1" w:space="0" w:color="000000"/>
            </w:tcBorders>
          </w:tcPr>
          <w:p w14:paraId="10C9C5DE" w14:textId="47A99ADE" w:rsidR="00085B8F" w:rsidRDefault="00085B8F" w:rsidP="006B0F4A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Zwinglihaus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27D3C" w14:textId="77777777" w:rsidR="00085B8F" w:rsidRDefault="00085B8F" w:rsidP="00451906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 xml:space="preserve">Frühlingsbezirkssynode </w:t>
            </w:r>
          </w:p>
          <w:p w14:paraId="27B8847B" w14:textId="77777777" w:rsidR="006234BE" w:rsidRDefault="006234BE" w:rsidP="00451906">
            <w:pPr>
              <w:pStyle w:val="TabellenInhalt"/>
              <w:snapToGrid w:val="0"/>
              <w:rPr>
                <w:rFonts w:ascii="Frutiger-LightCn" w:eastAsia="Frutiger-LightCn" w:hAnsi="Frutiger-LightCn" w:cs="Frutiger-LightCn"/>
                <w:sz w:val="22"/>
                <w:szCs w:val="22"/>
              </w:rPr>
            </w:pPr>
          </w:p>
        </w:tc>
      </w:tr>
      <w:tr w:rsidR="00085B8F" w14:paraId="61969635" w14:textId="77777777" w:rsidTr="00085B8F">
        <w:trPr>
          <w:trHeight w:val="1442"/>
        </w:trPr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17A1EC76" w14:textId="4634D4FF" w:rsidR="00085B8F" w:rsidRDefault="009557B6" w:rsidP="00451906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Donnerstag, </w:t>
            </w:r>
            <w:r w:rsidR="004E2611">
              <w:rPr>
                <w:sz w:val="21"/>
                <w:szCs w:val="21"/>
              </w:rPr>
              <w:t>2. Juni 202</w:t>
            </w:r>
            <w:r w:rsidR="007A6278">
              <w:rPr>
                <w:sz w:val="21"/>
                <w:szCs w:val="21"/>
              </w:rPr>
              <w:t>3</w:t>
            </w:r>
          </w:p>
          <w:p w14:paraId="39F92DEE" w14:textId="5BE1563C" w:rsidR="00085B8F" w:rsidRDefault="007A6278" w:rsidP="00451906">
            <w:pPr>
              <w:pStyle w:val="Funoten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="00085B8F">
              <w:rPr>
                <w:sz w:val="21"/>
                <w:szCs w:val="21"/>
              </w:rPr>
              <w:t>0 Uhr</w:t>
            </w:r>
          </w:p>
          <w:p w14:paraId="2763CCBE" w14:textId="77777777" w:rsidR="00085B8F" w:rsidRDefault="00085B8F" w:rsidP="00451906">
            <w:pPr>
              <w:pStyle w:val="Funotentext"/>
              <w:rPr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AB2613A" w14:textId="77777777" w:rsidR="00085B8F" w:rsidRDefault="00085B8F" w:rsidP="00451906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kath. Kirchgemeindehaus</w:t>
            </w:r>
          </w:p>
          <w:p w14:paraId="6848BD7E" w14:textId="1AE8246C" w:rsidR="00085B8F" w:rsidRDefault="00085B8F" w:rsidP="00451906">
            <w:pPr>
              <w:pStyle w:val="TabellenInhalt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Hasenmattstrasse</w:t>
            </w:r>
            <w:r w:rsidR="007A6278">
              <w:rPr>
                <w:rFonts w:cs="Tahoma"/>
                <w:sz w:val="21"/>
                <w:szCs w:val="21"/>
              </w:rPr>
              <w:t xml:space="preserve"> 36</w:t>
            </w:r>
          </w:p>
          <w:p w14:paraId="499A794B" w14:textId="77777777" w:rsidR="00085B8F" w:rsidRDefault="00085B8F" w:rsidP="00451906">
            <w:pPr>
              <w:pStyle w:val="TabellenInhalt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Langenthal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462C0903" w14:textId="2FB25844" w:rsidR="00085B8F" w:rsidRDefault="00085B8F" w:rsidP="00451906">
            <w:pPr>
              <w:pStyle w:val="TabellenInhalt"/>
              <w:numPr>
                <w:ilvl w:val="0"/>
                <w:numId w:val="2"/>
              </w:numPr>
              <w:snapToGrid w:val="0"/>
              <w:ind w:left="36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OeME-Sitzung</w:t>
            </w:r>
          </w:p>
          <w:p w14:paraId="22629EF8" w14:textId="09A89BF0" w:rsidR="00085B8F" w:rsidRDefault="006304E2" w:rsidP="00451906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Einleitung</w:t>
            </w:r>
          </w:p>
          <w:p w14:paraId="3C7952A1" w14:textId="6AAFB71E" w:rsidR="00085B8F" w:rsidRDefault="004E2611" w:rsidP="00451906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Budget 202</w:t>
            </w:r>
            <w:r w:rsidR="007A6278">
              <w:rPr>
                <w:rFonts w:cs="Tahoma"/>
                <w:sz w:val="21"/>
                <w:szCs w:val="21"/>
              </w:rPr>
              <w:t>4</w:t>
            </w:r>
          </w:p>
          <w:p w14:paraId="1563CFB8" w14:textId="0809B8E6" w:rsidR="00085B8F" w:rsidRDefault="00085B8F" w:rsidP="00451906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Detailplanung Begegnungs-Apéro</w:t>
            </w:r>
          </w:p>
          <w:p w14:paraId="5F9A10D8" w14:textId="77777777" w:rsidR="00BB7762" w:rsidRDefault="00085B8F" w:rsidP="00451906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Vorbereitung SchöpfungsZeit</w:t>
            </w:r>
          </w:p>
          <w:p w14:paraId="31248888" w14:textId="7732FA43" w:rsidR="00DF0623" w:rsidRPr="00BB7762" w:rsidRDefault="00DF0623" w:rsidP="00451906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</w:p>
        </w:tc>
      </w:tr>
    </w:tbl>
    <w:p w14:paraId="5B04ED72" w14:textId="77777777" w:rsidR="00E86354" w:rsidRDefault="00E86354"/>
    <w:p w14:paraId="67162519" w14:textId="77777777" w:rsidR="00E86354" w:rsidRDefault="00E86354"/>
    <w:p w14:paraId="5F2717D3" w14:textId="77777777" w:rsidR="00E86354" w:rsidRDefault="00E86354"/>
    <w:p w14:paraId="5BA7991B" w14:textId="77777777" w:rsidR="006B0F4A" w:rsidRDefault="006B0F4A">
      <w:r>
        <w:br w:type="page"/>
      </w:r>
    </w:p>
    <w:p w14:paraId="1836D93E" w14:textId="77777777" w:rsidR="00BB7762" w:rsidRDefault="00BB7762"/>
    <w:p w14:paraId="0B38E01D" w14:textId="77777777" w:rsidR="00BB7762" w:rsidRDefault="00BB7762"/>
    <w:tbl>
      <w:tblPr>
        <w:tblpPr w:leftFromText="141" w:rightFromText="141" w:vertAnchor="page" w:horzAnchor="page" w:tblpX="1216" w:tblpY="3601"/>
        <w:tblW w:w="88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0"/>
        <w:gridCol w:w="2283"/>
        <w:gridCol w:w="3853"/>
      </w:tblGrid>
      <w:tr w:rsidR="0099669E" w14:paraId="3D7A033A" w14:textId="77777777" w:rsidTr="00A2478E">
        <w:trPr>
          <w:trHeight w:val="784"/>
        </w:trPr>
        <w:tc>
          <w:tcPr>
            <w:tcW w:w="2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1E3F0C9" w14:textId="4374C0A7" w:rsidR="009557B6" w:rsidRDefault="00DD2352" w:rsidP="0099669E">
            <w:pPr>
              <w:pStyle w:val="Funotentext"/>
              <w:snapToGrid w:val="0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Mittwoch, 1</w:t>
            </w:r>
            <w:r w:rsidR="007A6278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 Juni 202</w:t>
            </w:r>
            <w:r w:rsidR="007A6278">
              <w:rPr>
                <w:sz w:val="21"/>
                <w:szCs w:val="21"/>
              </w:rPr>
              <w:t>3</w:t>
            </w:r>
          </w:p>
          <w:p w14:paraId="66001A9F" w14:textId="786026C5" w:rsidR="0099669E" w:rsidRDefault="0099669E" w:rsidP="0099669E">
            <w:pPr>
              <w:pStyle w:val="Funotentext"/>
              <w:snapToGrid w:val="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796EE7C" w14:textId="77777777" w:rsidR="0099669E" w:rsidRDefault="006304E2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 xml:space="preserve">18 Uhr bis 21.30 Uhr </w:t>
            </w:r>
            <w:r w:rsidR="0099669E">
              <w:rPr>
                <w:rFonts w:cs="Tahoma"/>
                <w:sz w:val="21"/>
                <w:szCs w:val="21"/>
              </w:rPr>
              <w:t>Begegnungs-Apéro</w:t>
            </w:r>
          </w:p>
          <w:p w14:paraId="2D0A3FAC" w14:textId="4A8B9339" w:rsidR="007A6278" w:rsidRDefault="007A6278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Herzogenbuchsee</w:t>
            </w:r>
          </w:p>
        </w:tc>
        <w:tc>
          <w:tcPr>
            <w:tcW w:w="3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5456D60" w14:textId="5D2645C0" w:rsidR="0099669E" w:rsidRDefault="0099669E" w:rsidP="0099669E">
            <w:pPr>
              <w:pStyle w:val="TabellenInhalt"/>
              <w:tabs>
                <w:tab w:val="num" w:pos="360"/>
              </w:tabs>
              <w:snapToGrid w:val="0"/>
              <w:ind w:left="360" w:hanging="36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Austausch OeME</w:t>
            </w:r>
            <w:r w:rsidRPr="006B0F4A">
              <w:rPr>
                <w:rFonts w:cs="Tahoma"/>
                <w:sz w:val="21"/>
                <w:szCs w:val="21"/>
              </w:rPr>
              <w:t xml:space="preserve"> </w:t>
            </w:r>
            <w:r w:rsidR="007A6278">
              <w:rPr>
                <w:rFonts w:cs="Tahoma"/>
                <w:sz w:val="21"/>
                <w:szCs w:val="21"/>
              </w:rPr>
              <w:t>Beauftragte</w:t>
            </w:r>
            <w:r w:rsidR="00214F1A">
              <w:rPr>
                <w:rFonts w:cs="Tahoma"/>
                <w:sz w:val="21"/>
                <w:szCs w:val="21"/>
              </w:rPr>
              <w:t xml:space="preserve"> und</w:t>
            </w:r>
          </w:p>
          <w:p w14:paraId="67944077" w14:textId="2A3DB935" w:rsidR="00214F1A" w:rsidRPr="006B0F4A" w:rsidRDefault="00214F1A" w:rsidP="0099669E">
            <w:pPr>
              <w:pStyle w:val="TabellenInhalt"/>
              <w:tabs>
                <w:tab w:val="num" w:pos="360"/>
              </w:tabs>
              <w:snapToGrid w:val="0"/>
              <w:ind w:left="360" w:hanging="36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Interessierte</w:t>
            </w:r>
          </w:p>
        </w:tc>
      </w:tr>
      <w:tr w:rsidR="0099669E" w14:paraId="725308A6" w14:textId="77777777" w:rsidTr="0099669E">
        <w:trPr>
          <w:trHeight w:val="541"/>
        </w:trPr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</w:tcPr>
          <w:p w14:paraId="0CDA946D" w14:textId="4BFA5EB2" w:rsidR="0099669E" w:rsidRDefault="0099669E" w:rsidP="006234B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Samstag, </w:t>
            </w:r>
            <w:r w:rsidR="00DD2352">
              <w:rPr>
                <w:sz w:val="21"/>
                <w:szCs w:val="21"/>
              </w:rPr>
              <w:t>1</w:t>
            </w:r>
            <w:r w:rsidR="007A6278">
              <w:rPr>
                <w:sz w:val="21"/>
                <w:szCs w:val="21"/>
              </w:rPr>
              <w:t>7</w:t>
            </w:r>
            <w:r w:rsidR="006234BE">
              <w:rPr>
                <w:sz w:val="21"/>
                <w:szCs w:val="21"/>
              </w:rPr>
              <w:t>. Juni</w:t>
            </w:r>
            <w:r w:rsidR="00DD2352">
              <w:rPr>
                <w:sz w:val="21"/>
                <w:szCs w:val="21"/>
              </w:rPr>
              <w:t xml:space="preserve"> 202</w:t>
            </w:r>
            <w:r w:rsidR="007A6278">
              <w:rPr>
                <w:sz w:val="21"/>
                <w:szCs w:val="21"/>
              </w:rPr>
              <w:t>3</w:t>
            </w:r>
          </w:p>
        </w:tc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</w:tcPr>
          <w:p w14:paraId="387CD099" w14:textId="730CCB03" w:rsidR="0099669E" w:rsidRPr="008A78DE" w:rsidRDefault="0099669E" w:rsidP="0099669E">
            <w:pPr>
              <w:pStyle w:val="TabellenInhalt"/>
              <w:snapToGrid w:val="0"/>
              <w:rPr>
                <w:rFonts w:cs="Tahoma"/>
                <w:bCs/>
                <w:color w:val="000000"/>
                <w:sz w:val="21"/>
                <w:szCs w:val="21"/>
              </w:rPr>
            </w:pPr>
            <w:r w:rsidRPr="008A78DE">
              <w:rPr>
                <w:rFonts w:cs="Tahoma"/>
                <w:bCs/>
                <w:color w:val="000000"/>
                <w:sz w:val="21"/>
                <w:szCs w:val="21"/>
              </w:rPr>
              <w:t>Schweiz</w:t>
            </w:r>
            <w:r w:rsidR="007A6278">
              <w:rPr>
                <w:rFonts w:cs="Tahoma"/>
                <w:bCs/>
                <w:color w:val="000000"/>
                <w:sz w:val="21"/>
                <w:szCs w:val="21"/>
              </w:rPr>
              <w:t>erischer</w:t>
            </w:r>
            <w:r w:rsidRPr="008A78DE">
              <w:rPr>
                <w:rFonts w:cs="Tahoma"/>
                <w:bCs/>
                <w:color w:val="000000"/>
                <w:sz w:val="21"/>
                <w:szCs w:val="21"/>
              </w:rPr>
              <w:t xml:space="preserve"> Flüchtlingstag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B3D7F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bCs/>
                <w:color w:val="000000"/>
                <w:sz w:val="21"/>
                <w:szCs w:val="21"/>
              </w:rPr>
            </w:pPr>
          </w:p>
        </w:tc>
      </w:tr>
      <w:tr w:rsidR="0099669E" w14:paraId="4C9A101F" w14:textId="77777777" w:rsidTr="0099669E">
        <w:trPr>
          <w:trHeight w:val="805"/>
        </w:trPr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</w:tcPr>
          <w:p w14:paraId="767FCE80" w14:textId="145996C9" w:rsidR="0099669E" w:rsidRDefault="0099669E" w:rsidP="006234B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Sonntag, </w:t>
            </w:r>
            <w:r w:rsidR="00DD2352">
              <w:rPr>
                <w:sz w:val="21"/>
                <w:szCs w:val="21"/>
              </w:rPr>
              <w:t>1</w:t>
            </w:r>
            <w:r w:rsidR="007A6278">
              <w:rPr>
                <w:sz w:val="21"/>
                <w:szCs w:val="21"/>
              </w:rPr>
              <w:t>8</w:t>
            </w:r>
            <w:r w:rsidR="006234BE">
              <w:rPr>
                <w:sz w:val="21"/>
                <w:szCs w:val="21"/>
              </w:rPr>
              <w:t>. Juni</w:t>
            </w:r>
            <w:r w:rsidR="00DD2352">
              <w:rPr>
                <w:sz w:val="21"/>
                <w:szCs w:val="21"/>
              </w:rPr>
              <w:t xml:space="preserve"> 202</w:t>
            </w:r>
            <w:r w:rsidR="007A6278">
              <w:rPr>
                <w:sz w:val="21"/>
                <w:szCs w:val="21"/>
              </w:rPr>
              <w:t>3</w:t>
            </w:r>
          </w:p>
        </w:tc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</w:tcPr>
          <w:p w14:paraId="2021EAA1" w14:textId="75ABE5D4" w:rsidR="0099669E" w:rsidRPr="008A78DE" w:rsidRDefault="0099669E" w:rsidP="0099669E">
            <w:pPr>
              <w:pStyle w:val="TabellenInhalt"/>
              <w:snapToGrid w:val="0"/>
              <w:rPr>
                <w:rFonts w:cs="Tahoma"/>
                <w:bCs/>
                <w:color w:val="000000"/>
                <w:sz w:val="21"/>
                <w:szCs w:val="21"/>
              </w:rPr>
            </w:pPr>
            <w:r w:rsidRPr="008A78DE">
              <w:rPr>
                <w:rFonts w:cs="Tahoma"/>
                <w:bCs/>
                <w:color w:val="000000"/>
                <w:sz w:val="21"/>
                <w:szCs w:val="21"/>
              </w:rPr>
              <w:t>Schweizerischer Flüchtlingssonntag</w:t>
            </w:r>
            <w:r w:rsidRPr="008A78DE">
              <w:rPr>
                <w:rFonts w:cs="Tahoma"/>
                <w:bCs/>
                <w:color w:val="000000"/>
                <w:sz w:val="21"/>
                <w:szCs w:val="21"/>
              </w:rPr>
              <w:br/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2EC24" w14:textId="201FF8C7" w:rsidR="0099669E" w:rsidRDefault="007A6278" w:rsidP="0099669E">
            <w:pPr>
              <w:pStyle w:val="TabellenInhalt"/>
              <w:snapToGrid w:val="0"/>
              <w:rPr>
                <w:rFonts w:cs="Tahoma"/>
                <w:bCs/>
                <w:color w:val="000000"/>
                <w:sz w:val="21"/>
                <w:szCs w:val="21"/>
              </w:rPr>
            </w:pPr>
            <w:r>
              <w:rPr>
                <w:rFonts w:cs="Tahoma"/>
                <w:bCs/>
                <w:color w:val="000000"/>
                <w:sz w:val="21"/>
                <w:szCs w:val="21"/>
              </w:rPr>
              <w:t xml:space="preserve">Der Anlass </w:t>
            </w:r>
            <w:r w:rsidR="0099669E">
              <w:rPr>
                <w:rFonts w:cs="Tahoma"/>
                <w:bCs/>
                <w:color w:val="000000"/>
                <w:sz w:val="21"/>
                <w:szCs w:val="21"/>
              </w:rPr>
              <w:t>findet jeweils am 3. Woc</w:t>
            </w:r>
            <w:r w:rsidR="00513D73">
              <w:rPr>
                <w:rFonts w:cs="Tahoma"/>
                <w:bCs/>
                <w:color w:val="000000"/>
                <w:sz w:val="21"/>
                <w:szCs w:val="21"/>
              </w:rPr>
              <w:t>henende des Monats Juni statt.</w:t>
            </w:r>
          </w:p>
        </w:tc>
      </w:tr>
      <w:tr w:rsidR="0099669E" w14:paraId="173D96BB" w14:textId="77777777" w:rsidTr="0099669E">
        <w:trPr>
          <w:trHeight w:val="1915"/>
        </w:trPr>
        <w:tc>
          <w:tcPr>
            <w:tcW w:w="2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4D695671" w14:textId="2540CF32" w:rsidR="0099669E" w:rsidRDefault="009557B6" w:rsidP="0099669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Donnerstag</w:t>
            </w:r>
            <w:r w:rsidR="00DD2352">
              <w:rPr>
                <w:sz w:val="21"/>
                <w:szCs w:val="21"/>
              </w:rPr>
              <w:t>, 2</w:t>
            </w:r>
            <w:r w:rsidR="007A6278">
              <w:rPr>
                <w:sz w:val="21"/>
                <w:szCs w:val="21"/>
              </w:rPr>
              <w:t>4</w:t>
            </w:r>
            <w:r w:rsidR="006B1181">
              <w:rPr>
                <w:sz w:val="21"/>
                <w:szCs w:val="21"/>
              </w:rPr>
              <w:t>.</w:t>
            </w:r>
            <w:r w:rsidR="006C1202">
              <w:rPr>
                <w:sz w:val="21"/>
                <w:szCs w:val="21"/>
              </w:rPr>
              <w:t xml:space="preserve"> August </w:t>
            </w:r>
            <w:r w:rsidR="00DD2352">
              <w:rPr>
                <w:sz w:val="21"/>
                <w:szCs w:val="21"/>
              </w:rPr>
              <w:t>2</w:t>
            </w:r>
            <w:r w:rsidR="007A6278">
              <w:rPr>
                <w:sz w:val="21"/>
                <w:szCs w:val="21"/>
              </w:rPr>
              <w:t>3</w:t>
            </w:r>
          </w:p>
          <w:p w14:paraId="5D261D71" w14:textId="6E012F7F" w:rsidR="0099669E" w:rsidRDefault="007A6278" w:rsidP="0099669E">
            <w:pPr>
              <w:pStyle w:val="Funoten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="0099669E">
              <w:rPr>
                <w:sz w:val="21"/>
                <w:szCs w:val="21"/>
              </w:rPr>
              <w:t>0 Uhr</w:t>
            </w:r>
          </w:p>
          <w:p w14:paraId="1A446393" w14:textId="77777777" w:rsidR="0099669E" w:rsidRDefault="0099669E" w:rsidP="0099669E">
            <w:pPr>
              <w:pStyle w:val="Funotentext"/>
              <w:rPr>
                <w:sz w:val="21"/>
                <w:szCs w:val="21"/>
              </w:rPr>
            </w:pPr>
          </w:p>
          <w:p w14:paraId="4CACCAFB" w14:textId="77777777" w:rsidR="0099669E" w:rsidRDefault="0099669E" w:rsidP="0099669E">
            <w:pPr>
              <w:pStyle w:val="Funotentext"/>
              <w:rPr>
                <w:sz w:val="21"/>
                <w:szCs w:val="21"/>
              </w:rPr>
            </w:pPr>
          </w:p>
          <w:p w14:paraId="1BF3CB17" w14:textId="77777777" w:rsidR="0099669E" w:rsidRDefault="0099669E" w:rsidP="0099669E">
            <w:pPr>
              <w:pStyle w:val="Funotentext"/>
              <w:rPr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72C2E4E7" w14:textId="041546CF" w:rsidR="0099669E" w:rsidRDefault="007A6278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K</w:t>
            </w:r>
            <w:r w:rsidR="0099669E">
              <w:rPr>
                <w:rFonts w:cs="Tahoma"/>
                <w:sz w:val="21"/>
                <w:szCs w:val="21"/>
              </w:rPr>
              <w:t>ath. Kirchgemeindehaus</w:t>
            </w:r>
          </w:p>
          <w:p w14:paraId="39D470EC" w14:textId="7FE5DCBF" w:rsidR="0099669E" w:rsidRDefault="0099669E" w:rsidP="0099669E">
            <w:pPr>
              <w:pStyle w:val="TabellenInhalt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Hasenmattstrasse</w:t>
            </w:r>
            <w:r w:rsidR="007A6278">
              <w:rPr>
                <w:rFonts w:cs="Tahoma"/>
                <w:sz w:val="21"/>
                <w:szCs w:val="21"/>
              </w:rPr>
              <w:t xml:space="preserve"> 36</w:t>
            </w:r>
          </w:p>
          <w:p w14:paraId="25FCE314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Langenthal</w:t>
            </w:r>
          </w:p>
        </w:tc>
        <w:tc>
          <w:tcPr>
            <w:tcW w:w="3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71A04BD5" w14:textId="77777777" w:rsidR="0099669E" w:rsidRDefault="0099669E" w:rsidP="0099669E">
            <w:pPr>
              <w:pStyle w:val="TabellenInhalt"/>
              <w:numPr>
                <w:ilvl w:val="0"/>
                <w:numId w:val="2"/>
              </w:numPr>
              <w:snapToGrid w:val="0"/>
              <w:ind w:left="36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OeME-Sitzung</w:t>
            </w:r>
          </w:p>
          <w:p w14:paraId="2D8A14DA" w14:textId="7B683331" w:rsidR="0099669E" w:rsidRDefault="006304E2" w:rsidP="0099669E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Einleitung</w:t>
            </w:r>
          </w:p>
          <w:p w14:paraId="254ECD62" w14:textId="77777777" w:rsidR="0099669E" w:rsidRDefault="0099669E" w:rsidP="0099669E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Rückschau Begegnungs-Apéro</w:t>
            </w:r>
          </w:p>
          <w:p w14:paraId="5B29E870" w14:textId="536B7864" w:rsidR="0099669E" w:rsidRDefault="00DD2352" w:rsidP="0099669E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Jahresplan 202</w:t>
            </w:r>
            <w:r w:rsidR="007A6278">
              <w:rPr>
                <w:rFonts w:cs="Tahoma"/>
                <w:sz w:val="21"/>
                <w:szCs w:val="21"/>
              </w:rPr>
              <w:t>4</w:t>
            </w:r>
          </w:p>
          <w:p w14:paraId="71C70799" w14:textId="77777777" w:rsidR="0099669E" w:rsidRDefault="0099669E" w:rsidP="0099669E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Bezirkssynode</w:t>
            </w:r>
          </w:p>
          <w:p w14:paraId="7B7B5C88" w14:textId="5CF67C7A" w:rsidR="0099669E" w:rsidRDefault="0099669E" w:rsidP="0099669E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Welternährungstag</w:t>
            </w:r>
          </w:p>
          <w:p w14:paraId="34851E6A" w14:textId="77124097" w:rsidR="0099669E" w:rsidRDefault="0099669E" w:rsidP="0099669E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Menschenrechtstag</w:t>
            </w:r>
          </w:p>
          <w:p w14:paraId="4699D999" w14:textId="77777777" w:rsidR="00DF0623" w:rsidRDefault="00DF0623" w:rsidP="0099669E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</w:p>
        </w:tc>
      </w:tr>
      <w:tr w:rsidR="0099669E" w14:paraId="4F5086D3" w14:textId="77777777" w:rsidTr="0099669E">
        <w:trPr>
          <w:trHeight w:val="264"/>
        </w:trPr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</w:tcPr>
          <w:p w14:paraId="77754A36" w14:textId="77777777" w:rsidR="009C1406" w:rsidRDefault="00DF0623" w:rsidP="0099669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Donnerstag</w:t>
            </w:r>
            <w:r w:rsidR="0099669E">
              <w:rPr>
                <w:sz w:val="21"/>
                <w:szCs w:val="21"/>
              </w:rPr>
              <w:t xml:space="preserve">, </w:t>
            </w:r>
            <w:r w:rsidR="007A6278">
              <w:rPr>
                <w:sz w:val="21"/>
                <w:szCs w:val="21"/>
              </w:rPr>
              <w:t>7</w:t>
            </w:r>
            <w:r w:rsidR="0099669E">
              <w:rPr>
                <w:sz w:val="21"/>
                <w:szCs w:val="21"/>
              </w:rPr>
              <w:t>. Sept</w:t>
            </w:r>
            <w:r w:rsidR="007A6278">
              <w:rPr>
                <w:sz w:val="21"/>
                <w:szCs w:val="21"/>
              </w:rPr>
              <w:t>. 23</w:t>
            </w:r>
          </w:p>
          <w:p w14:paraId="30CC36BC" w14:textId="080217D4" w:rsidR="0099669E" w:rsidRDefault="009C1406" w:rsidP="0099669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voraussichtlich</w:t>
            </w:r>
            <w:r w:rsidR="0099669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</w:tcPr>
          <w:p w14:paraId="255CA9FB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B236A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Beginn Schöpfungszeit OeKU</w:t>
            </w:r>
          </w:p>
          <w:p w14:paraId="6EF1DA4C" w14:textId="77777777" w:rsidR="006234BE" w:rsidRDefault="006234B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</w:p>
        </w:tc>
      </w:tr>
      <w:tr w:rsidR="0099669E" w14:paraId="45095BEA" w14:textId="77777777" w:rsidTr="0099669E">
        <w:trPr>
          <w:trHeight w:val="284"/>
        </w:trPr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</w:tcPr>
          <w:p w14:paraId="52724B12" w14:textId="77777777" w:rsidR="0099669E" w:rsidRDefault="00DF0623" w:rsidP="0099669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Dienstag</w:t>
            </w:r>
            <w:r w:rsidR="0099669E">
              <w:rPr>
                <w:sz w:val="21"/>
                <w:szCs w:val="21"/>
              </w:rPr>
              <w:t xml:space="preserve">, </w:t>
            </w:r>
            <w:r w:rsidR="009C1406">
              <w:rPr>
                <w:sz w:val="21"/>
                <w:szCs w:val="21"/>
              </w:rPr>
              <w:t>10</w:t>
            </w:r>
            <w:r w:rsidR="0099669E">
              <w:rPr>
                <w:sz w:val="21"/>
                <w:szCs w:val="21"/>
              </w:rPr>
              <w:t xml:space="preserve">. Oktober </w:t>
            </w:r>
            <w:r w:rsidR="009C1406">
              <w:rPr>
                <w:sz w:val="21"/>
                <w:szCs w:val="21"/>
              </w:rPr>
              <w:t>23</w:t>
            </w:r>
          </w:p>
          <w:p w14:paraId="5F51382C" w14:textId="4C11EB10" w:rsidR="009C1406" w:rsidRDefault="009C1406" w:rsidP="0099669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voraussichtlich</w:t>
            </w:r>
          </w:p>
        </w:tc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</w:tcPr>
          <w:p w14:paraId="49E4E2ED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A7152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Ende der Schöpfungszeit der OeKU</w:t>
            </w:r>
          </w:p>
          <w:p w14:paraId="6CE269FF" w14:textId="77777777" w:rsidR="006234BE" w:rsidRDefault="006234B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</w:p>
        </w:tc>
      </w:tr>
      <w:tr w:rsidR="0099669E" w14:paraId="55ECA198" w14:textId="77777777" w:rsidTr="0099669E">
        <w:trPr>
          <w:trHeight w:val="284"/>
        </w:trPr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</w:tcPr>
          <w:p w14:paraId="1317F8A7" w14:textId="16FCDC8E" w:rsidR="0099669E" w:rsidRDefault="00DF0623" w:rsidP="0099669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Sonntag</w:t>
            </w:r>
            <w:r w:rsidR="0099669E">
              <w:rPr>
                <w:sz w:val="21"/>
                <w:szCs w:val="21"/>
              </w:rPr>
              <w:t>, 1</w:t>
            </w:r>
            <w:r w:rsidR="009C1406">
              <w:rPr>
                <w:sz w:val="21"/>
                <w:szCs w:val="21"/>
              </w:rPr>
              <w:t>5</w:t>
            </w:r>
            <w:r w:rsidR="0099669E">
              <w:rPr>
                <w:sz w:val="21"/>
                <w:szCs w:val="21"/>
              </w:rPr>
              <w:t xml:space="preserve">. Oktober </w:t>
            </w:r>
            <w:r w:rsidR="009C1406">
              <w:rPr>
                <w:sz w:val="21"/>
                <w:szCs w:val="21"/>
              </w:rPr>
              <w:t>23</w:t>
            </w:r>
          </w:p>
        </w:tc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</w:tcPr>
          <w:p w14:paraId="19AACD93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A527E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UNO Welternährungstag</w:t>
            </w:r>
          </w:p>
          <w:p w14:paraId="489D4F00" w14:textId="77777777" w:rsidR="006234BE" w:rsidRDefault="006234B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</w:p>
        </w:tc>
      </w:tr>
      <w:tr w:rsidR="0099669E" w14:paraId="4D8C942E" w14:textId="77777777" w:rsidTr="0099669E">
        <w:trPr>
          <w:trHeight w:val="520"/>
        </w:trPr>
        <w:tc>
          <w:tcPr>
            <w:tcW w:w="2710" w:type="dxa"/>
            <w:tcBorders>
              <w:left w:val="single" w:sz="1" w:space="0" w:color="000000"/>
              <w:bottom w:val="single" w:sz="1" w:space="0" w:color="000000"/>
            </w:tcBorders>
          </w:tcPr>
          <w:p w14:paraId="1BB3CBDF" w14:textId="77777777" w:rsidR="0099669E" w:rsidRDefault="00DF0623" w:rsidP="0099669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Mittwoch. </w:t>
            </w:r>
            <w:r w:rsidR="009C1406">
              <w:rPr>
                <w:sz w:val="21"/>
                <w:szCs w:val="21"/>
              </w:rPr>
              <w:t>1</w:t>
            </w:r>
            <w:r w:rsidR="0099669E">
              <w:rPr>
                <w:sz w:val="21"/>
                <w:szCs w:val="21"/>
              </w:rPr>
              <w:t>. No</w:t>
            </w:r>
            <w:r w:rsidR="009C1406">
              <w:rPr>
                <w:sz w:val="21"/>
                <w:szCs w:val="21"/>
              </w:rPr>
              <w:t>v. 23</w:t>
            </w:r>
          </w:p>
          <w:p w14:paraId="720021F4" w14:textId="33F63DE5" w:rsidR="009C1406" w:rsidRDefault="009C1406" w:rsidP="0099669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voraussichtlich</w:t>
            </w:r>
          </w:p>
        </w:tc>
        <w:tc>
          <w:tcPr>
            <w:tcW w:w="2283" w:type="dxa"/>
            <w:tcBorders>
              <w:left w:val="single" w:sz="1" w:space="0" w:color="000000"/>
              <w:bottom w:val="single" w:sz="1" w:space="0" w:color="000000"/>
            </w:tcBorders>
          </w:tcPr>
          <w:p w14:paraId="0A237066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18.00 Uhr Zwinglihaus, Langenthal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A7C7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Herbstbezirkssynode</w:t>
            </w:r>
          </w:p>
          <w:p w14:paraId="0C9BBC1E" w14:textId="77777777" w:rsidR="006234BE" w:rsidRDefault="006234B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</w:p>
        </w:tc>
      </w:tr>
      <w:tr w:rsidR="0099669E" w14:paraId="1AEC780E" w14:textId="77777777" w:rsidTr="0099669E">
        <w:trPr>
          <w:trHeight w:val="2716"/>
        </w:trPr>
        <w:tc>
          <w:tcPr>
            <w:tcW w:w="2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251D74EA" w14:textId="159E6FD9" w:rsidR="0099669E" w:rsidRDefault="00DD2352" w:rsidP="0099669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Donnerstag, </w:t>
            </w:r>
            <w:r w:rsidR="009C1406">
              <w:rPr>
                <w:sz w:val="21"/>
                <w:szCs w:val="21"/>
              </w:rPr>
              <w:t>9</w:t>
            </w:r>
            <w:r w:rsidR="006B1181">
              <w:rPr>
                <w:sz w:val="21"/>
                <w:szCs w:val="21"/>
              </w:rPr>
              <w:t>. Nov.</w:t>
            </w:r>
            <w:r w:rsidR="009C140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="009C1406">
              <w:rPr>
                <w:sz w:val="21"/>
                <w:szCs w:val="21"/>
              </w:rPr>
              <w:t>3</w:t>
            </w:r>
          </w:p>
          <w:p w14:paraId="761B046E" w14:textId="588F0DDC" w:rsidR="006234BE" w:rsidRDefault="009C1406" w:rsidP="0099669E">
            <w:pPr>
              <w:pStyle w:val="Funoten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99669E">
              <w:rPr>
                <w:sz w:val="21"/>
                <w:szCs w:val="21"/>
              </w:rPr>
              <w:t>.30 Uhr</w:t>
            </w:r>
          </w:p>
          <w:p w14:paraId="0EF9EB03" w14:textId="77777777" w:rsidR="006234BE" w:rsidRPr="006234BE" w:rsidRDefault="006234BE" w:rsidP="006234BE"/>
          <w:p w14:paraId="7F8497F8" w14:textId="77777777" w:rsidR="006234BE" w:rsidRPr="006234BE" w:rsidRDefault="006234BE" w:rsidP="006234BE"/>
          <w:p w14:paraId="19CFAA2F" w14:textId="77777777" w:rsidR="006234BE" w:rsidRPr="006234BE" w:rsidRDefault="006234BE" w:rsidP="006234BE"/>
          <w:p w14:paraId="4CBF73FC" w14:textId="77777777" w:rsidR="006234BE" w:rsidRPr="006234BE" w:rsidRDefault="006234BE" w:rsidP="006234BE"/>
          <w:p w14:paraId="68D3C6D0" w14:textId="77777777" w:rsidR="006234BE" w:rsidRPr="006234BE" w:rsidRDefault="006234BE" w:rsidP="006234BE"/>
          <w:p w14:paraId="2688AC99" w14:textId="77777777" w:rsidR="0099669E" w:rsidRPr="006234BE" w:rsidRDefault="0099669E" w:rsidP="006234BE"/>
        </w:tc>
        <w:tc>
          <w:tcPr>
            <w:tcW w:w="2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0585DE7C" w14:textId="2362829D" w:rsidR="0099669E" w:rsidRDefault="009C1406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K</w:t>
            </w:r>
            <w:r w:rsidR="0099669E">
              <w:rPr>
                <w:rFonts w:cs="Tahoma"/>
                <w:sz w:val="21"/>
                <w:szCs w:val="21"/>
              </w:rPr>
              <w:t>ath. Kirchgemeindehaus</w:t>
            </w:r>
          </w:p>
          <w:p w14:paraId="7BB4EB86" w14:textId="690018BF" w:rsidR="0099669E" w:rsidRDefault="0099669E" w:rsidP="0099669E">
            <w:pPr>
              <w:pStyle w:val="TabellenInhalt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Hasenmattstrasse</w:t>
            </w:r>
            <w:r w:rsidR="009C1406">
              <w:rPr>
                <w:rFonts w:cs="Tahoma"/>
                <w:sz w:val="21"/>
                <w:szCs w:val="21"/>
              </w:rPr>
              <w:t xml:space="preserve"> 36</w:t>
            </w:r>
          </w:p>
          <w:p w14:paraId="66BC6186" w14:textId="77777777" w:rsidR="0099669E" w:rsidRDefault="0099669E" w:rsidP="0099669E">
            <w:pPr>
              <w:pStyle w:val="TabellenInhalt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Langenthal</w:t>
            </w:r>
          </w:p>
        </w:tc>
        <w:tc>
          <w:tcPr>
            <w:tcW w:w="3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14:paraId="63F6369B" w14:textId="77777777" w:rsidR="0099669E" w:rsidRDefault="0099669E" w:rsidP="0099669E">
            <w:pPr>
              <w:pStyle w:val="TabellenInhalt"/>
              <w:numPr>
                <w:ilvl w:val="0"/>
                <w:numId w:val="2"/>
              </w:numPr>
              <w:snapToGrid w:val="0"/>
              <w:ind w:left="36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OeME-Sitzung</w:t>
            </w:r>
          </w:p>
          <w:p w14:paraId="7799CBD8" w14:textId="73668DB2" w:rsidR="0099669E" w:rsidRDefault="00DF0623" w:rsidP="0099669E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Einleitung</w:t>
            </w:r>
          </w:p>
          <w:p w14:paraId="622E211E" w14:textId="46294CB4" w:rsidR="0099669E" w:rsidRDefault="009C1406" w:rsidP="0099669E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Info-</w:t>
            </w:r>
            <w:r w:rsidR="0099669E">
              <w:rPr>
                <w:rFonts w:cs="Tahoma"/>
                <w:sz w:val="21"/>
                <w:szCs w:val="21"/>
              </w:rPr>
              <w:t>Anlass zur Kampagne</w:t>
            </w:r>
            <w:r>
              <w:rPr>
                <w:rFonts w:cs="Tahoma"/>
                <w:sz w:val="21"/>
                <w:szCs w:val="21"/>
              </w:rPr>
              <w:t xml:space="preserve"> 24</w:t>
            </w:r>
          </w:p>
          <w:p w14:paraId="1EB95B49" w14:textId="279EF0AC" w:rsidR="0099669E" w:rsidRDefault="00DD2352" w:rsidP="0099669E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Jahresbericht 202</w:t>
            </w:r>
            <w:r w:rsidR="009C1406">
              <w:rPr>
                <w:rFonts w:cs="Tahoma"/>
                <w:sz w:val="21"/>
                <w:szCs w:val="21"/>
              </w:rPr>
              <w:t>3</w:t>
            </w:r>
          </w:p>
          <w:p w14:paraId="47EFBBC3" w14:textId="3180AF84" w:rsidR="0099669E" w:rsidRDefault="0099669E" w:rsidP="0099669E">
            <w:pPr>
              <w:pStyle w:val="TabellenInhalt"/>
              <w:numPr>
                <w:ilvl w:val="0"/>
                <w:numId w:val="3"/>
              </w:numPr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Vorber</w:t>
            </w:r>
            <w:r w:rsidR="00DD2352">
              <w:rPr>
                <w:rFonts w:cs="Tahoma"/>
                <w:sz w:val="21"/>
                <w:szCs w:val="21"/>
              </w:rPr>
              <w:t>eitung ökumenische Kampagne 202</w:t>
            </w:r>
            <w:r w:rsidR="009C1406">
              <w:rPr>
                <w:rFonts w:cs="Tahoma"/>
                <w:sz w:val="21"/>
                <w:szCs w:val="21"/>
              </w:rPr>
              <w:t>4</w:t>
            </w:r>
          </w:p>
          <w:p w14:paraId="5303032D" w14:textId="72C00CF2" w:rsidR="0099669E" w:rsidRDefault="0099669E" w:rsidP="0099669E">
            <w:pPr>
              <w:pStyle w:val="TabellenInhalt"/>
              <w:numPr>
                <w:ilvl w:val="0"/>
                <w:numId w:val="3"/>
              </w:numPr>
              <w:snapToGrid w:val="0"/>
              <w:rPr>
                <w:sz w:val="21"/>
                <w:szCs w:val="21"/>
              </w:rPr>
            </w:pPr>
            <w:r>
              <w:rPr>
                <w:rFonts w:cs="Tahoma"/>
                <w:bCs/>
                <w:sz w:val="21"/>
                <w:szCs w:val="21"/>
              </w:rPr>
              <w:t>Schlussabrechnung</w:t>
            </w:r>
            <w:r>
              <w:rPr>
                <w:sz w:val="21"/>
                <w:szCs w:val="21"/>
              </w:rPr>
              <w:t xml:space="preserve"> (Spesen) </w:t>
            </w:r>
            <w:r w:rsidR="009C1406">
              <w:rPr>
                <w:sz w:val="21"/>
                <w:szCs w:val="21"/>
              </w:rPr>
              <w:t xml:space="preserve">Belege </w:t>
            </w:r>
            <w:r>
              <w:rPr>
                <w:sz w:val="21"/>
                <w:szCs w:val="21"/>
              </w:rPr>
              <w:t>mitnehmen</w:t>
            </w:r>
          </w:p>
          <w:p w14:paraId="7FC09A4D" w14:textId="5168610C" w:rsidR="0099669E" w:rsidRPr="006234BE" w:rsidRDefault="0099669E" w:rsidP="006234BE">
            <w:pPr>
              <w:pStyle w:val="TabellenInhalt"/>
              <w:numPr>
                <w:ilvl w:val="0"/>
                <w:numId w:val="3"/>
              </w:num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Flü</w:t>
            </w:r>
            <w:r w:rsidR="006234BE">
              <w:rPr>
                <w:sz w:val="21"/>
                <w:szCs w:val="21"/>
              </w:rPr>
              <w:t>chtlingstag Integration</w:t>
            </w:r>
          </w:p>
        </w:tc>
      </w:tr>
      <w:tr w:rsidR="0099669E" w14:paraId="28F344E2" w14:textId="77777777" w:rsidTr="0099669E">
        <w:trPr>
          <w:trHeight w:val="236"/>
        </w:trPr>
        <w:tc>
          <w:tcPr>
            <w:tcW w:w="2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C68321" w14:textId="22AE8579" w:rsidR="0099669E" w:rsidRDefault="0099669E" w:rsidP="0099669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November </w:t>
            </w:r>
            <w:r w:rsidR="009C1406">
              <w:rPr>
                <w:sz w:val="21"/>
                <w:szCs w:val="21"/>
              </w:rPr>
              <w:t>23</w:t>
            </w:r>
          </w:p>
        </w:tc>
        <w:tc>
          <w:tcPr>
            <w:tcW w:w="2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A18538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b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06EBC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OeME-Tagung Bern</w:t>
            </w:r>
          </w:p>
          <w:p w14:paraId="5D80957A" w14:textId="77777777" w:rsidR="006234BE" w:rsidRDefault="006234B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</w:p>
        </w:tc>
      </w:tr>
      <w:tr w:rsidR="0099669E" w14:paraId="5906FBA8" w14:textId="77777777" w:rsidTr="0099669E">
        <w:trPr>
          <w:trHeight w:val="410"/>
        </w:trPr>
        <w:tc>
          <w:tcPr>
            <w:tcW w:w="2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A66A98" w14:textId="11EE1E23" w:rsidR="0099669E" w:rsidRDefault="00DF0623" w:rsidP="0099669E">
            <w:pPr>
              <w:pStyle w:val="Funotentext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Samstag</w:t>
            </w:r>
            <w:r w:rsidR="0099669E">
              <w:rPr>
                <w:sz w:val="21"/>
                <w:szCs w:val="21"/>
              </w:rPr>
              <w:t xml:space="preserve">, </w:t>
            </w:r>
            <w:r w:rsidR="009C1406">
              <w:rPr>
                <w:sz w:val="21"/>
                <w:szCs w:val="21"/>
              </w:rPr>
              <w:t>9</w:t>
            </w:r>
            <w:r w:rsidR="0099669E">
              <w:rPr>
                <w:sz w:val="21"/>
                <w:szCs w:val="21"/>
              </w:rPr>
              <w:t>. Dez</w:t>
            </w:r>
            <w:r w:rsidR="009C1406">
              <w:rPr>
                <w:sz w:val="21"/>
                <w:szCs w:val="21"/>
              </w:rPr>
              <w:t>. 23</w:t>
            </w:r>
          </w:p>
        </w:tc>
        <w:tc>
          <w:tcPr>
            <w:tcW w:w="2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54108C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b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FC4A" w14:textId="77777777" w:rsidR="0099669E" w:rsidRDefault="0099669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Menschenrechtstag</w:t>
            </w:r>
          </w:p>
          <w:p w14:paraId="420BC811" w14:textId="77777777" w:rsidR="006234BE" w:rsidRDefault="006234BE" w:rsidP="0099669E">
            <w:pPr>
              <w:pStyle w:val="TabellenInhalt"/>
              <w:snapToGrid w:val="0"/>
              <w:rPr>
                <w:rFonts w:cs="Tahoma"/>
                <w:sz w:val="21"/>
                <w:szCs w:val="21"/>
              </w:rPr>
            </w:pPr>
          </w:p>
        </w:tc>
      </w:tr>
    </w:tbl>
    <w:p w14:paraId="11313381" w14:textId="31E2D124" w:rsidR="004C4F39" w:rsidRDefault="004C4F39"/>
    <w:p w14:paraId="7BF140CE" w14:textId="77777777" w:rsidR="0099669E" w:rsidRDefault="0099669E"/>
    <w:sectPr w:rsidR="0099669E">
      <w:headerReference w:type="default" r:id="rId8"/>
      <w:footerReference w:type="default" r:id="rId9"/>
      <w:footnotePr>
        <w:pos w:val="beneathText"/>
      </w:footnotePr>
      <w:pgSz w:w="11905" w:h="16837"/>
      <w:pgMar w:top="2556" w:right="1134" w:bottom="1578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02EC" w14:textId="77777777" w:rsidR="00CB74B2" w:rsidRDefault="00CB74B2">
      <w:r>
        <w:separator/>
      </w:r>
    </w:p>
  </w:endnote>
  <w:endnote w:type="continuationSeparator" w:id="0">
    <w:p w14:paraId="27044D22" w14:textId="77777777" w:rsidR="00CB74B2" w:rsidRDefault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LightCn">
    <w:altName w:val="Arial"/>
    <w:charset w:val="00"/>
    <w:family w:val="swiss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F75F" w14:textId="2C1B45DF" w:rsidR="004E2611" w:rsidRPr="008201D7" w:rsidRDefault="004E2611">
    <w:pPr>
      <w:pStyle w:val="Fuzeile"/>
      <w:rPr>
        <w:sz w:val="14"/>
        <w:szCs w:val="14"/>
      </w:rPr>
    </w:pPr>
    <w:r>
      <w:rPr>
        <w:sz w:val="14"/>
        <w:szCs w:val="14"/>
      </w:rPr>
      <w:t>T</w:t>
    </w:r>
    <w:r w:rsidR="00DD2352">
      <w:rPr>
        <w:sz w:val="14"/>
        <w:szCs w:val="14"/>
      </w:rPr>
      <w:t>erminplan 2022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523955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2AEF" w14:textId="77777777" w:rsidR="00CB74B2" w:rsidRDefault="00CB74B2">
      <w:r>
        <w:separator/>
      </w:r>
    </w:p>
  </w:footnote>
  <w:footnote w:type="continuationSeparator" w:id="0">
    <w:p w14:paraId="07C7A0C8" w14:textId="77777777" w:rsidR="00CB74B2" w:rsidRDefault="00CB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094C" w14:textId="24E762FE" w:rsidR="004E2611" w:rsidRPr="000D480D" w:rsidRDefault="004E2611">
    <w:pPr>
      <w:pStyle w:val="berschrift1"/>
      <w:rPr>
        <w:rFonts w:cs="Tahoma"/>
        <w:b w:val="0"/>
        <w:sz w:val="16"/>
      </w:rPr>
    </w:pPr>
    <w:r>
      <w:rPr>
        <w:rFonts w:ascii="Comic Sans MS" w:hAnsi="Comic Sans MS" w:cs="Tahoma"/>
        <w:noProof/>
        <w:sz w:val="12"/>
      </w:rPr>
      <w:drawing>
        <wp:inline distT="0" distB="0" distL="0" distR="0" wp14:anchorId="13B2AC68" wp14:editId="39163B22">
          <wp:extent cx="3383280" cy="929640"/>
          <wp:effectExtent l="0" t="0" r="7620" b="3810"/>
          <wp:docPr id="1" name="Bild 1" descr="signet mit K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et mit K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41C13F" w14:textId="2C7D9B40" w:rsidR="004E2611" w:rsidRPr="00112842" w:rsidRDefault="004E2611" w:rsidP="00112842">
    <w:pPr>
      <w:pStyle w:val="Nummerierung2"/>
      <w:ind w:left="0" w:firstLine="0"/>
      <w:rPr>
        <w:rFonts w:ascii="Comic Sans MS" w:eastAsia="Times New Roman" w:hAnsi="Comic Sans MS" w:cs="Arial"/>
        <w:sz w:val="14"/>
        <w:szCs w:val="14"/>
      </w:rPr>
    </w:pPr>
    <w:r w:rsidRPr="00112842">
      <w:rPr>
        <w:rFonts w:ascii="Comic Sans MS" w:hAnsi="Comic Sans MS"/>
        <w:sz w:val="18"/>
      </w:rPr>
      <w:t xml:space="preserve"> </w:t>
    </w:r>
    <w:r w:rsidRPr="00112842">
      <w:rPr>
        <w:rFonts w:ascii="Comic Sans MS" w:eastAsia="Times New Roman" w:hAnsi="Comic Sans MS" w:cs="Arial"/>
        <w:sz w:val="14"/>
        <w:szCs w:val="14"/>
      </w:rPr>
      <w:t xml:space="preserve">Sekretariat: </w:t>
    </w:r>
    <w:r w:rsidR="00CC599F">
      <w:rPr>
        <w:rFonts w:ascii="Comic Sans MS" w:eastAsia="Times New Roman" w:hAnsi="Comic Sans MS" w:cs="Arial"/>
        <w:sz w:val="14"/>
        <w:szCs w:val="14"/>
      </w:rPr>
      <w:t xml:space="preserve">Rahel Schrag, Bahnhofstr. 8, 4932 Lotzwil, </w:t>
    </w:r>
    <w:hyperlink r:id="rId2" w:history="1">
      <w:r w:rsidR="00CC599F" w:rsidRPr="0007483B">
        <w:rPr>
          <w:rStyle w:val="Hyperlink"/>
          <w:rFonts w:ascii="Comic Sans MS" w:eastAsia="Times New Roman" w:hAnsi="Comic Sans MS" w:cs="Arial"/>
          <w:sz w:val="14"/>
          <w:szCs w:val="14"/>
        </w:rPr>
        <w:t>schragrahel@gmx.ch</w:t>
      </w:r>
    </w:hyperlink>
    <w:r w:rsidR="00CC599F">
      <w:rPr>
        <w:rFonts w:ascii="Comic Sans MS" w:eastAsia="Times New Roman" w:hAnsi="Comic Sans MS" w:cs="Arial"/>
        <w:sz w:val="14"/>
        <w:szCs w:val="14"/>
      </w:rPr>
      <w:t>, 062 922 98 70</w:t>
    </w:r>
  </w:p>
  <w:p w14:paraId="143598EE" w14:textId="4AFA9C0F" w:rsidR="004E2611" w:rsidRDefault="004E2611" w:rsidP="00D53602">
    <w:pPr>
      <w:pStyle w:val="berschrift1"/>
      <w:rPr>
        <w:rFonts w:cs="Tahoma"/>
        <w:b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FCE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306"/>
        </w:tabs>
        <w:ind w:left="1494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1566067523">
    <w:abstractNumId w:val="1"/>
  </w:num>
  <w:num w:numId="2" w16cid:durableId="2133359383">
    <w:abstractNumId w:val="2"/>
  </w:num>
  <w:num w:numId="3" w16cid:durableId="147284987">
    <w:abstractNumId w:val="3"/>
  </w:num>
  <w:num w:numId="4" w16cid:durableId="200851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27"/>
    <w:rsid w:val="00007F4B"/>
    <w:rsid w:val="000428E6"/>
    <w:rsid w:val="000613D4"/>
    <w:rsid w:val="00085B8F"/>
    <w:rsid w:val="0009594E"/>
    <w:rsid w:val="000B260E"/>
    <w:rsid w:val="000D0556"/>
    <w:rsid w:val="000D480D"/>
    <w:rsid w:val="000E0E7C"/>
    <w:rsid w:val="001040BF"/>
    <w:rsid w:val="00112842"/>
    <w:rsid w:val="00127911"/>
    <w:rsid w:val="001430FA"/>
    <w:rsid w:val="00144B2B"/>
    <w:rsid w:val="00153F6A"/>
    <w:rsid w:val="00156F0B"/>
    <w:rsid w:val="00174A71"/>
    <w:rsid w:val="001808AD"/>
    <w:rsid w:val="001C2FF2"/>
    <w:rsid w:val="001D7B26"/>
    <w:rsid w:val="00214F1A"/>
    <w:rsid w:val="0023375B"/>
    <w:rsid w:val="00235D03"/>
    <w:rsid w:val="00237302"/>
    <w:rsid w:val="00256368"/>
    <w:rsid w:val="002571D5"/>
    <w:rsid w:val="002668F2"/>
    <w:rsid w:val="002B6B3E"/>
    <w:rsid w:val="002E22F3"/>
    <w:rsid w:val="0030698F"/>
    <w:rsid w:val="00314BF0"/>
    <w:rsid w:val="003268E3"/>
    <w:rsid w:val="00326C48"/>
    <w:rsid w:val="003519CE"/>
    <w:rsid w:val="003557F7"/>
    <w:rsid w:val="00381CE5"/>
    <w:rsid w:val="0039545A"/>
    <w:rsid w:val="003B1C47"/>
    <w:rsid w:val="003B67C7"/>
    <w:rsid w:val="00406E67"/>
    <w:rsid w:val="004244CB"/>
    <w:rsid w:val="00431AB9"/>
    <w:rsid w:val="00451906"/>
    <w:rsid w:val="00484320"/>
    <w:rsid w:val="004B02B3"/>
    <w:rsid w:val="004B10A0"/>
    <w:rsid w:val="004B29BE"/>
    <w:rsid w:val="004C4F39"/>
    <w:rsid w:val="004E2611"/>
    <w:rsid w:val="004F792C"/>
    <w:rsid w:val="00513D73"/>
    <w:rsid w:val="00523955"/>
    <w:rsid w:val="00525825"/>
    <w:rsid w:val="00596686"/>
    <w:rsid w:val="005F1EF3"/>
    <w:rsid w:val="006234BE"/>
    <w:rsid w:val="006304E2"/>
    <w:rsid w:val="00637AF8"/>
    <w:rsid w:val="00642915"/>
    <w:rsid w:val="00647766"/>
    <w:rsid w:val="0065613B"/>
    <w:rsid w:val="006B0F4A"/>
    <w:rsid w:val="006B1181"/>
    <w:rsid w:val="006B1504"/>
    <w:rsid w:val="006B1F27"/>
    <w:rsid w:val="006C1202"/>
    <w:rsid w:val="006D3D65"/>
    <w:rsid w:val="007040C1"/>
    <w:rsid w:val="00716B53"/>
    <w:rsid w:val="007218BE"/>
    <w:rsid w:val="0072270C"/>
    <w:rsid w:val="00792E61"/>
    <w:rsid w:val="007A6278"/>
    <w:rsid w:val="007F74A6"/>
    <w:rsid w:val="00806129"/>
    <w:rsid w:val="008201D7"/>
    <w:rsid w:val="00874D86"/>
    <w:rsid w:val="008A78DE"/>
    <w:rsid w:val="008C63E5"/>
    <w:rsid w:val="00917D39"/>
    <w:rsid w:val="00917E65"/>
    <w:rsid w:val="009557B6"/>
    <w:rsid w:val="00991AA6"/>
    <w:rsid w:val="0099669E"/>
    <w:rsid w:val="009C1406"/>
    <w:rsid w:val="009D7767"/>
    <w:rsid w:val="009E0AC7"/>
    <w:rsid w:val="00A2478E"/>
    <w:rsid w:val="00A604D8"/>
    <w:rsid w:val="00A76BB7"/>
    <w:rsid w:val="00A86900"/>
    <w:rsid w:val="00AA502A"/>
    <w:rsid w:val="00B2125F"/>
    <w:rsid w:val="00B2168D"/>
    <w:rsid w:val="00B60CF3"/>
    <w:rsid w:val="00BA00C2"/>
    <w:rsid w:val="00BB7345"/>
    <w:rsid w:val="00BB7762"/>
    <w:rsid w:val="00BE78BA"/>
    <w:rsid w:val="00C610E3"/>
    <w:rsid w:val="00C931D5"/>
    <w:rsid w:val="00CA4EC0"/>
    <w:rsid w:val="00CB74B2"/>
    <w:rsid w:val="00CC2AF7"/>
    <w:rsid w:val="00CC599F"/>
    <w:rsid w:val="00CE597E"/>
    <w:rsid w:val="00D03A2D"/>
    <w:rsid w:val="00D53602"/>
    <w:rsid w:val="00D84E52"/>
    <w:rsid w:val="00DB6919"/>
    <w:rsid w:val="00DD2352"/>
    <w:rsid w:val="00DF0623"/>
    <w:rsid w:val="00DF47EE"/>
    <w:rsid w:val="00E10824"/>
    <w:rsid w:val="00E33E41"/>
    <w:rsid w:val="00E37712"/>
    <w:rsid w:val="00E86354"/>
    <w:rsid w:val="00EA0F6D"/>
    <w:rsid w:val="00EE20BA"/>
    <w:rsid w:val="00EE5DD7"/>
    <w:rsid w:val="00F209AA"/>
    <w:rsid w:val="00F53B75"/>
    <w:rsid w:val="00F92497"/>
    <w:rsid w:val="00FD4125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EE4FF34"/>
  <w15:docId w15:val="{A044C4EA-6047-DC47-8E07-A3D99224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1">
    <w:name w:val="WW8Num2z1"/>
    <w:rPr>
      <w:rFonts w:ascii="Symbol" w:hAnsi="Symbol"/>
      <w:sz w:val="40"/>
    </w:rPr>
  </w:style>
  <w:style w:type="character" w:customStyle="1" w:styleId="WW8Num3z1">
    <w:name w:val="WW8Num3z1"/>
    <w:rPr>
      <w:rFonts w:ascii="Symbol" w:hAnsi="Symbol"/>
      <w:sz w:val="4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Symbol" w:hAnsi="Symbol"/>
      <w:sz w:val="40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Absatz-Standardschriftart1">
    <w:name w:val="Absatz-Standardschriftart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unotenzeichen1">
    <w:name w:val="Fußnotenzeichen1"/>
  </w:style>
  <w:style w:type="character" w:customStyle="1" w:styleId="Funotenzeichen2">
    <w:name w:val="Fußnotenzeichen2"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WW-Endnotenzeichen">
    <w:name w:val="WW-Endnotenzeichen"/>
  </w:style>
  <w:style w:type="character" w:customStyle="1" w:styleId="Endnotenzeichen2">
    <w:name w:val="Endnotenzeichen2"/>
    <w:rPr>
      <w:vertAlign w:val="superscript"/>
    </w:rPr>
  </w:style>
  <w:style w:type="character" w:styleId="Fett">
    <w:name w:val="Strong"/>
    <w:qFormat/>
    <w:rPr>
      <w:b/>
      <w:bCs/>
    </w:rPr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styleId="Kopfzeile">
    <w:name w:val="header"/>
    <w:basedOn w:val="Standard"/>
    <w:semiHidden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semiHidden/>
    <w:pPr>
      <w:suppressLineNumbers/>
      <w:tabs>
        <w:tab w:val="center" w:pos="4818"/>
        <w:tab w:val="right" w:pos="9637"/>
      </w:tabs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2AF7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UntertitelZchn">
    <w:name w:val="Untertitel Zchn"/>
    <w:link w:val="Untertitel"/>
    <w:uiPriority w:val="11"/>
    <w:rsid w:val="00CC2AF7"/>
    <w:rPr>
      <w:rFonts w:ascii="Calibri" w:eastAsia="MS Gothic" w:hAnsi="Calibri" w:cs="Times New Roman"/>
      <w:kern w:val="1"/>
      <w:sz w:val="24"/>
      <w:szCs w:val="24"/>
      <w:lang w:val="de-CH"/>
    </w:rPr>
  </w:style>
  <w:style w:type="character" w:styleId="Buchtitel">
    <w:name w:val="Book Title"/>
    <w:uiPriority w:val="33"/>
    <w:qFormat/>
    <w:rsid w:val="00CC2AF7"/>
    <w:rPr>
      <w:b/>
      <w:bCs/>
      <w:smallCaps/>
      <w:spacing w:val="5"/>
    </w:rPr>
  </w:style>
  <w:style w:type="character" w:styleId="SchwacheHervorhebung">
    <w:name w:val="Subtle Emphasis"/>
    <w:uiPriority w:val="19"/>
    <w:qFormat/>
    <w:rsid w:val="00CC2AF7"/>
    <w:rPr>
      <w:i/>
      <w:iCs/>
      <w:color w:val="808080"/>
    </w:rPr>
  </w:style>
  <w:style w:type="character" w:styleId="Hervorhebung">
    <w:name w:val="Emphasis"/>
    <w:uiPriority w:val="20"/>
    <w:qFormat/>
    <w:rsid w:val="00CC2AF7"/>
    <w:rPr>
      <w:i/>
      <w:iCs/>
    </w:rPr>
  </w:style>
  <w:style w:type="character" w:customStyle="1" w:styleId="st">
    <w:name w:val="st"/>
    <w:basedOn w:val="Absatz-Standardschriftart"/>
    <w:rsid w:val="00235D03"/>
  </w:style>
  <w:style w:type="paragraph" w:customStyle="1" w:styleId="Nummerierung2">
    <w:name w:val="Nummerierung 2"/>
    <w:basedOn w:val="Liste"/>
    <w:rsid w:val="00112842"/>
    <w:pPr>
      <w:ind w:left="720" w:hanging="360"/>
    </w:pPr>
    <w:rPr>
      <w:noProof/>
      <w:lang w:val="de-DE"/>
    </w:rPr>
  </w:style>
  <w:style w:type="character" w:styleId="Hyperlink">
    <w:name w:val="Hyperlink"/>
    <w:basedOn w:val="Absatz-Standardschriftart"/>
    <w:uiPriority w:val="99"/>
    <w:unhideWhenUsed/>
    <w:rsid w:val="00CC599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5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hragrahel@gmx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EB8DB8-E08E-564C-A201-3C1AEA46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OeMe Termine 2009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OeMe Termine 2009</dc:title>
  <dc:creator>Verena Meier</dc:creator>
  <cp:lastModifiedBy>Eva Opitz</cp:lastModifiedBy>
  <cp:revision>2</cp:revision>
  <cp:lastPrinted>2021-08-16T05:59:00Z</cp:lastPrinted>
  <dcterms:created xsi:type="dcterms:W3CDTF">2023-06-16T13:34:00Z</dcterms:created>
  <dcterms:modified xsi:type="dcterms:W3CDTF">2023-06-16T13:34:00Z</dcterms:modified>
</cp:coreProperties>
</file>